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EEB665" w14:textId="19687136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09D4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D7F40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B927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2F2DD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32987319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FEF8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D7E441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329873195"/>
    <w:p w14:paraId="70060EF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337A5023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C31E6C3" w14:textId="0723761C" w:rsidR="00F5466D" w:rsidRDefault="00F5466D" w:rsidP="00C312D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212623746" w:edGrp="everyone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  <w:permEnd w:id="1212623746"/>
      <w:r>
        <w:rPr>
          <w:rFonts w:ascii="Cambria" w:hAnsi="Cambria" w:cs="Arial"/>
          <w:bCs/>
          <w:sz w:val="22"/>
          <w:szCs w:val="22"/>
        </w:rPr>
        <w:t xml:space="preserve">, dnia </w:t>
      </w:r>
      <w:permStart w:id="1125387863" w:edGrp="everyone"/>
      <w:r>
        <w:rPr>
          <w:rFonts w:ascii="Cambria" w:hAnsi="Cambria" w:cs="Arial"/>
          <w:bCs/>
          <w:sz w:val="22"/>
          <w:szCs w:val="22"/>
        </w:rPr>
        <w:t>_____________</w:t>
      </w:r>
      <w:permEnd w:id="1125387863"/>
      <w:r>
        <w:rPr>
          <w:rFonts w:ascii="Cambria" w:hAnsi="Cambria" w:cs="Arial"/>
          <w:bCs/>
          <w:sz w:val="22"/>
          <w:szCs w:val="22"/>
        </w:rPr>
        <w:t xml:space="preserve"> r.</w:t>
      </w:r>
    </w:p>
    <w:p w14:paraId="316E9F68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BE62714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776235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36FB8E" w14:textId="24F7213F" w:rsidR="00945994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permStart w:id="41387027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 </w:t>
      </w:r>
      <w:permEnd w:id="413870272"/>
      <w:r>
        <w:rPr>
          <w:rFonts w:ascii="Cambria" w:hAnsi="Cambria" w:cs="Arial"/>
          <w:bCs/>
          <w:sz w:val="22"/>
          <w:szCs w:val="22"/>
        </w:rPr>
        <w:t xml:space="preserve">z siedzibą w </w:t>
      </w:r>
      <w:permStart w:id="165583282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 </w:t>
      </w:r>
      <w:permEnd w:id="1655832824"/>
      <w:r>
        <w:rPr>
          <w:rFonts w:ascii="Cambria" w:hAnsi="Cambria" w:cs="Arial"/>
          <w:bCs/>
          <w:sz w:val="22"/>
          <w:szCs w:val="22"/>
        </w:rPr>
        <w:t xml:space="preserve">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 xml:space="preserve">ustawy z dnia 11 września 2019 r. Prawo zamówień publicznych </w:t>
      </w:r>
      <w:r w:rsidR="00E14FEB">
        <w:rPr>
          <w:rFonts w:ascii="Cambria" w:hAnsi="Cambria" w:cs="Arial"/>
          <w:bCs/>
          <w:sz w:val="22"/>
          <w:szCs w:val="22"/>
        </w:rPr>
        <w:t xml:space="preserve">(t.j. </w:t>
      </w:r>
      <w:r w:rsidR="00FC2032" w:rsidRPr="00FC2032">
        <w:rPr>
          <w:rFonts w:ascii="Cambria" w:hAnsi="Cambria" w:cs="Arial"/>
          <w:bCs/>
          <w:sz w:val="22"/>
          <w:szCs w:val="22"/>
        </w:rPr>
        <w:t>Dz. U. z 2026 r. poz. 793</w:t>
      </w:r>
      <w:r w:rsidR="00FC2032">
        <w:rPr>
          <w:rFonts w:ascii="Cambria" w:hAnsi="Cambria" w:cs="Arial"/>
          <w:bCs/>
          <w:sz w:val="22"/>
          <w:szCs w:val="22"/>
        </w:rPr>
        <w:t xml:space="preserve"> </w:t>
      </w:r>
      <w:r w:rsidR="005A1534" w:rsidRPr="005A1534">
        <w:rPr>
          <w:rFonts w:ascii="Cambria" w:hAnsi="Cambria" w:cs="Arial"/>
          <w:bCs/>
          <w:sz w:val="22"/>
          <w:szCs w:val="22"/>
        </w:rPr>
        <w:t>z późn. zm.)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trybie </w:t>
      </w:r>
      <w:r w:rsidR="00945994">
        <w:rPr>
          <w:rFonts w:ascii="Cambria" w:hAnsi="Cambria" w:cs="Arial"/>
          <w:bCs/>
          <w:sz w:val="22"/>
          <w:szCs w:val="22"/>
        </w:rPr>
        <w:t xml:space="preserve">podstawowym bez negocjacji, o którym mowa w art. 275 pkt 1 PZP </w:t>
      </w:r>
      <w:r>
        <w:rPr>
          <w:rFonts w:ascii="Cambria" w:hAnsi="Cambria" w:cs="Arial"/>
          <w:bCs/>
          <w:sz w:val="22"/>
          <w:szCs w:val="22"/>
        </w:rPr>
        <w:t>na „</w:t>
      </w:r>
      <w:r w:rsidR="00C312D9" w:rsidRPr="00C312D9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>
        <w:rPr>
          <w:rFonts w:ascii="Cambria" w:hAnsi="Cambria" w:cs="Arial"/>
          <w:bCs/>
          <w:sz w:val="22"/>
          <w:szCs w:val="22"/>
        </w:rPr>
        <w:t>” (dalej:</w:t>
      </w:r>
      <w:r w:rsidR="009102C9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„Postępowanie”),</w:t>
      </w:r>
      <w:r w:rsidR="005D670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tj. </w:t>
      </w:r>
      <w:permStart w:id="302257219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 ____________________________________________________________________________________________ </w:t>
      </w:r>
      <w:r w:rsidRPr="00E06E75">
        <w:rPr>
          <w:rFonts w:ascii="Cambria" w:hAnsi="Cambria" w:cs="Arial"/>
          <w:bCs/>
          <w:sz w:val="22"/>
          <w:szCs w:val="22"/>
        </w:rPr>
        <w:t>z siedzibą w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 </w:t>
      </w:r>
      <w:permEnd w:id="302257219"/>
      <w:r>
        <w:rPr>
          <w:rFonts w:ascii="Cambria" w:hAnsi="Cambria" w:cs="Arial"/>
          <w:bCs/>
          <w:sz w:val="22"/>
          <w:szCs w:val="22"/>
        </w:rPr>
        <w:t xml:space="preserve">(dalej: „Wykonawca”), następujące zasoby: </w:t>
      </w:r>
    </w:p>
    <w:p w14:paraId="4A5D317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19627464" w:edGrp="everyone"/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4400CA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833569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48E91FD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ermEnd w:id="1819627464"/>
    <w:p w14:paraId="2C835F4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6EB85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1569736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ermEnd w:id="1156973686"/>
    <w:p w14:paraId="546F731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</w:t>
      </w:r>
      <w:permStart w:id="196911552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1969115524"/>
    <w:p w14:paraId="529F701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</w:t>
      </w:r>
      <w:permStart w:id="98090763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980907634"/>
    <w:p w14:paraId="499C9679" w14:textId="16E73BCC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0623CF">
        <w:rPr>
          <w:rFonts w:ascii="Cambria" w:hAnsi="Cambria" w:cs="Arial"/>
          <w:bCs/>
          <w:sz w:val="22"/>
          <w:szCs w:val="22"/>
        </w:rPr>
        <w:t>usługi</w:t>
      </w:r>
      <w:r w:rsidR="00945994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których wskazane zdolności dotyczą.</w:t>
      </w:r>
    </w:p>
    <w:p w14:paraId="1745718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</w:t>
      </w:r>
      <w:permStart w:id="81442769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 ___________________________________________________________________________________________________________. </w:t>
      </w:r>
      <w:permEnd w:id="814427690"/>
    </w:p>
    <w:p w14:paraId="5E22270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3F4A1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09864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7147A7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70937846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070937846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6D6C727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8A31C2D" w14:textId="77777777" w:rsidR="009102C9" w:rsidRPr="008E7CEB" w:rsidRDefault="009102C9" w:rsidP="009102C9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7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047CD19A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7D27D" w14:textId="77777777" w:rsidR="004F5F76" w:rsidRDefault="004F5F76">
      <w:r>
        <w:separator/>
      </w:r>
    </w:p>
  </w:endnote>
  <w:endnote w:type="continuationSeparator" w:id="0">
    <w:p w14:paraId="0EBCDAE9" w14:textId="77777777" w:rsidR="004F5F76" w:rsidRDefault="004F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0586E" w14:textId="1FB7E6B6" w:rsidR="00F5466D" w:rsidRDefault="00DD432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6D1A9AB2" wp14:editId="433A6CD6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466D">
      <w:rPr>
        <w:rFonts w:ascii="Cambria" w:hAnsi="Cambria"/>
      </w:rPr>
      <w:fldChar w:fldCharType="begin"/>
    </w:r>
    <w:r w:rsidR="00F5466D">
      <w:rPr>
        <w:rFonts w:ascii="Cambria" w:hAnsi="Cambria"/>
      </w:rPr>
      <w:instrText>PAGE   \* MERGEFORMAT</w:instrText>
    </w:r>
    <w:r w:rsidR="00F5466D">
      <w:rPr>
        <w:rFonts w:ascii="Cambria" w:hAnsi="Cambria"/>
      </w:rPr>
      <w:fldChar w:fldCharType="separate"/>
    </w:r>
    <w:r w:rsidR="009102C9">
      <w:rPr>
        <w:rFonts w:ascii="Cambria" w:hAnsi="Cambria"/>
        <w:noProof/>
        <w:lang w:eastAsia="pl-PL"/>
      </w:rPr>
      <w:t>1</w:t>
    </w:r>
    <w:r w:rsidR="00F5466D">
      <w:rPr>
        <w:rFonts w:ascii="Cambria" w:hAnsi="Cambria"/>
      </w:rPr>
      <w:fldChar w:fldCharType="end"/>
    </w:r>
    <w:r w:rsidR="00F5466D">
      <w:rPr>
        <w:rFonts w:ascii="Cambria" w:hAnsi="Cambria"/>
      </w:rPr>
      <w:t xml:space="preserve"> | </w:t>
    </w:r>
    <w:r w:rsidR="00F5466D">
      <w:rPr>
        <w:rFonts w:ascii="Cambria" w:hAnsi="Cambria"/>
        <w:color w:val="7F7F7F"/>
        <w:spacing w:val="60"/>
      </w:rPr>
      <w:t>Strona</w:t>
    </w:r>
  </w:p>
  <w:p w14:paraId="37CD645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DA2A" w14:textId="77777777" w:rsidR="004F5F76" w:rsidRDefault="004F5F76">
      <w:r>
        <w:separator/>
      </w:r>
    </w:p>
  </w:footnote>
  <w:footnote w:type="continuationSeparator" w:id="0">
    <w:p w14:paraId="3BA3B7D7" w14:textId="77777777" w:rsidR="004F5F76" w:rsidRDefault="004F5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5B6B" w14:textId="77777777" w:rsidR="00DD4327" w:rsidRPr="00DD4327" w:rsidRDefault="00DD4327" w:rsidP="00DD4327">
    <w:pPr>
      <w:pStyle w:val="Nagwek"/>
      <w:jc w:val="center"/>
      <w:rPr>
        <w:bCs/>
      </w:rPr>
    </w:pPr>
    <w:r w:rsidRPr="00DD4327">
      <w:rPr>
        <w:rFonts w:cs="Calibri"/>
        <w:bCs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59D49B2B" w14:textId="07792043" w:rsidR="00C312D9" w:rsidRPr="00B603DB" w:rsidRDefault="00C312D9" w:rsidP="00C312D9">
    <w:pPr>
      <w:pStyle w:val="Nagwek"/>
      <w:jc w:val="center"/>
    </w:pPr>
  </w:p>
  <w:p w14:paraId="65542A26" w14:textId="77777777" w:rsidR="00C312D9" w:rsidRPr="00C312D9" w:rsidRDefault="00C312D9" w:rsidP="00C312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65701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3375882">
    <w:abstractNumId w:val="1"/>
    <w:lvlOverride w:ilvl="0">
      <w:startOverride w:val="1"/>
    </w:lvlOverride>
  </w:num>
  <w:num w:numId="3" w16cid:durableId="1426533148">
    <w:abstractNumId w:val="2"/>
    <w:lvlOverride w:ilvl="0">
      <w:startOverride w:val="1"/>
    </w:lvlOverride>
  </w:num>
  <w:num w:numId="4" w16cid:durableId="11718777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EF2"/>
    <w:rsid w:val="00057230"/>
    <w:rsid w:val="000623CF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3BB7"/>
    <w:rsid w:val="000956FA"/>
    <w:rsid w:val="00095983"/>
    <w:rsid w:val="000A1E79"/>
    <w:rsid w:val="000A4391"/>
    <w:rsid w:val="000A57BD"/>
    <w:rsid w:val="000A61E6"/>
    <w:rsid w:val="000A68E5"/>
    <w:rsid w:val="000B1038"/>
    <w:rsid w:val="000B17D4"/>
    <w:rsid w:val="000B285B"/>
    <w:rsid w:val="000B33D6"/>
    <w:rsid w:val="000B57AC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1AB0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3602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4E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D8C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092D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98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93F"/>
    <w:rsid w:val="002C3D39"/>
    <w:rsid w:val="002C409C"/>
    <w:rsid w:val="002C41F8"/>
    <w:rsid w:val="002C6128"/>
    <w:rsid w:val="002C61DF"/>
    <w:rsid w:val="002D4470"/>
    <w:rsid w:val="002D5979"/>
    <w:rsid w:val="002D642D"/>
    <w:rsid w:val="002D7261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248"/>
    <w:rsid w:val="00333E5C"/>
    <w:rsid w:val="00333E7A"/>
    <w:rsid w:val="00335714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2D47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7DD5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BD0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76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04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54CA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97F99"/>
    <w:rsid w:val="005A1534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6704"/>
    <w:rsid w:val="005D7041"/>
    <w:rsid w:val="005D7321"/>
    <w:rsid w:val="005E0A5E"/>
    <w:rsid w:val="005E5EEF"/>
    <w:rsid w:val="005E5F85"/>
    <w:rsid w:val="005E7A1B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64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7231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38D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B7A"/>
    <w:rsid w:val="00794E8D"/>
    <w:rsid w:val="00795C51"/>
    <w:rsid w:val="00796B24"/>
    <w:rsid w:val="0079725A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5AA1"/>
    <w:rsid w:val="007C7122"/>
    <w:rsid w:val="007C7A34"/>
    <w:rsid w:val="007C7D78"/>
    <w:rsid w:val="007D0940"/>
    <w:rsid w:val="007D1905"/>
    <w:rsid w:val="007D4130"/>
    <w:rsid w:val="007D6D24"/>
    <w:rsid w:val="007E1D21"/>
    <w:rsid w:val="007F22A1"/>
    <w:rsid w:val="007F2E0A"/>
    <w:rsid w:val="007F53B8"/>
    <w:rsid w:val="007F53F1"/>
    <w:rsid w:val="007F577F"/>
    <w:rsid w:val="007F57E1"/>
    <w:rsid w:val="007F5824"/>
    <w:rsid w:val="008026E5"/>
    <w:rsid w:val="00802936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28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22C"/>
    <w:rsid w:val="00896433"/>
    <w:rsid w:val="00896A2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5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02C9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0250"/>
    <w:rsid w:val="009341FF"/>
    <w:rsid w:val="00936F8D"/>
    <w:rsid w:val="00940A51"/>
    <w:rsid w:val="00941115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08F1"/>
    <w:rsid w:val="009A17D3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09D4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8F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711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8B3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4ED8"/>
    <w:rsid w:val="00BC7A63"/>
    <w:rsid w:val="00BD0E36"/>
    <w:rsid w:val="00BD37AF"/>
    <w:rsid w:val="00BD3E10"/>
    <w:rsid w:val="00BD3FF4"/>
    <w:rsid w:val="00BD41DC"/>
    <w:rsid w:val="00BD44E7"/>
    <w:rsid w:val="00BD5D0B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13D3"/>
    <w:rsid w:val="00C22380"/>
    <w:rsid w:val="00C25F13"/>
    <w:rsid w:val="00C26C36"/>
    <w:rsid w:val="00C312D9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573DC"/>
    <w:rsid w:val="00C57BA3"/>
    <w:rsid w:val="00C60694"/>
    <w:rsid w:val="00C61328"/>
    <w:rsid w:val="00C6183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63F"/>
    <w:rsid w:val="00C8218E"/>
    <w:rsid w:val="00C823F5"/>
    <w:rsid w:val="00C82F07"/>
    <w:rsid w:val="00C84326"/>
    <w:rsid w:val="00C844B8"/>
    <w:rsid w:val="00C84AA9"/>
    <w:rsid w:val="00C8536B"/>
    <w:rsid w:val="00C93860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B78"/>
    <w:rsid w:val="00D31FFE"/>
    <w:rsid w:val="00D32DE9"/>
    <w:rsid w:val="00D364F8"/>
    <w:rsid w:val="00D40694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7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4327"/>
    <w:rsid w:val="00DD7B2E"/>
    <w:rsid w:val="00DD7F89"/>
    <w:rsid w:val="00DE0F61"/>
    <w:rsid w:val="00DE0FA7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6E75"/>
    <w:rsid w:val="00E07216"/>
    <w:rsid w:val="00E07860"/>
    <w:rsid w:val="00E104DB"/>
    <w:rsid w:val="00E10CE2"/>
    <w:rsid w:val="00E137EF"/>
    <w:rsid w:val="00E13D34"/>
    <w:rsid w:val="00E13EAE"/>
    <w:rsid w:val="00E14FEB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176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9C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87F0F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10F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56DA6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32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3AA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E0DF5A"/>
  <w15:chartTrackingRefBased/>
  <w15:docId w15:val="{6F616C9E-56DF-4769-94B8-EA98FB3B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4</cp:revision>
  <cp:lastPrinted>2017-05-23T10:32:00Z</cp:lastPrinted>
  <dcterms:created xsi:type="dcterms:W3CDTF">2026-08-04T07:33:00Z</dcterms:created>
  <dcterms:modified xsi:type="dcterms:W3CDTF">2026-08-20T06:03:00Z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